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D" w:rsidRPr="00C23FD0" w:rsidRDefault="00B05EED" w:rsidP="00890209">
      <w:pPr>
        <w:pStyle w:val="Titolo1"/>
        <w:spacing w:before="66"/>
        <w:ind w:right="425"/>
        <w:rPr>
          <w:color w:val="323232"/>
          <w:sz w:val="22"/>
          <w:szCs w:val="22"/>
        </w:rPr>
      </w:pP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  <w:r w:rsidRPr="00C23FD0">
        <w:rPr>
          <w:color w:val="323232"/>
          <w:sz w:val="22"/>
          <w:szCs w:val="22"/>
        </w:rPr>
        <w:t>All’Ufficio Servizi Sociali</w:t>
      </w: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  <w:r w:rsidRPr="00C23FD0">
        <w:rPr>
          <w:color w:val="323232"/>
          <w:sz w:val="22"/>
          <w:szCs w:val="22"/>
        </w:rPr>
        <w:t>Comune di Pieve Torina</w:t>
      </w: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</w:p>
    <w:p w:rsidR="00C23FD0" w:rsidRPr="00C23FD0" w:rsidRDefault="00C23FD0" w:rsidP="00C23FD0">
      <w:pPr>
        <w:pStyle w:val="Titolo1"/>
        <w:spacing w:before="66"/>
        <w:ind w:right="425"/>
        <w:jc w:val="right"/>
        <w:rPr>
          <w:color w:val="323232"/>
          <w:sz w:val="22"/>
          <w:szCs w:val="22"/>
        </w:rPr>
      </w:pPr>
    </w:p>
    <w:p w:rsidR="00026763" w:rsidRPr="00C23FD0" w:rsidRDefault="00C23FD0" w:rsidP="00C23FD0">
      <w:pPr>
        <w:spacing w:before="1"/>
        <w:ind w:left="404" w:right="343"/>
        <w:rPr>
          <w:b/>
        </w:rPr>
      </w:pPr>
      <w:r w:rsidRPr="00C23FD0">
        <w:rPr>
          <w:b/>
        </w:rPr>
        <w:t>ISTANZA DI PARTECIPAZIONE SELEZIONE PUBBLICA-SERVIZIO CIVICO-</w:t>
      </w:r>
      <w:r w:rsidR="009549BC">
        <w:rPr>
          <w:b/>
        </w:rPr>
        <w:t>TRASPORTO SOCIALE ANZIANI</w:t>
      </w:r>
    </w:p>
    <w:p w:rsidR="00C23FD0" w:rsidRPr="00C23FD0" w:rsidRDefault="00B05EED" w:rsidP="00C23FD0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sz w:val="22"/>
          <w:szCs w:val="22"/>
        </w:rPr>
      </w:pPr>
      <w:r w:rsidRPr="00C23FD0">
        <w:rPr>
          <w:sz w:val="22"/>
          <w:szCs w:val="22"/>
        </w:rPr>
        <w:t>Il/la</w:t>
      </w:r>
      <w:r w:rsidRPr="00C23FD0">
        <w:rPr>
          <w:spacing w:val="-13"/>
          <w:sz w:val="22"/>
          <w:szCs w:val="22"/>
        </w:rPr>
        <w:t xml:space="preserve"> </w:t>
      </w:r>
      <w:r w:rsidRPr="00C23FD0">
        <w:rPr>
          <w:sz w:val="22"/>
          <w:szCs w:val="22"/>
        </w:rPr>
        <w:t>sottoscritto/a_</w:t>
      </w:r>
      <w:r w:rsidRPr="00C23FD0">
        <w:rPr>
          <w:w w:val="99"/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w w:val="36"/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</w:rPr>
        <w:t xml:space="preserve"> residente</w:t>
      </w:r>
      <w:r w:rsidRPr="00C23FD0">
        <w:rPr>
          <w:spacing w:val="-3"/>
          <w:sz w:val="22"/>
          <w:szCs w:val="22"/>
        </w:rPr>
        <w:t xml:space="preserve"> </w:t>
      </w:r>
      <w:r w:rsidRPr="00C23FD0">
        <w:rPr>
          <w:sz w:val="22"/>
          <w:szCs w:val="22"/>
        </w:rPr>
        <w:t>in</w:t>
      </w:r>
      <w:r w:rsidRPr="00C23FD0">
        <w:rPr>
          <w:spacing w:val="63"/>
          <w:sz w:val="22"/>
          <w:szCs w:val="22"/>
        </w:rPr>
        <w:t xml:space="preserve"> </w:t>
      </w:r>
      <w:r w:rsidRPr="00C23FD0">
        <w:rPr>
          <w:sz w:val="22"/>
          <w:szCs w:val="22"/>
        </w:rPr>
        <w:t>(indirizzo)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(n)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 xml:space="preserve"> CAP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(città)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) Nato/a</w:t>
      </w:r>
      <w:r w:rsidRPr="00C23FD0">
        <w:rPr>
          <w:spacing w:val="-3"/>
          <w:sz w:val="22"/>
          <w:szCs w:val="22"/>
        </w:rPr>
        <w:t xml:space="preserve"> </w:t>
      </w:r>
      <w:proofErr w:type="spellStart"/>
      <w:r w:rsidRPr="00C23FD0">
        <w:rPr>
          <w:sz w:val="22"/>
          <w:szCs w:val="22"/>
        </w:rPr>
        <w:t>a</w:t>
      </w:r>
      <w:proofErr w:type="spellEnd"/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>(</w:t>
      </w:r>
      <w:r w:rsidRPr="00C23FD0">
        <w:rPr>
          <w:sz w:val="22"/>
          <w:szCs w:val="22"/>
        </w:rPr>
        <w:tab/>
        <w:t>) il</w:t>
      </w:r>
      <w:r w:rsidRPr="00C23FD0">
        <w:rPr>
          <w:spacing w:val="-1"/>
          <w:sz w:val="22"/>
          <w:szCs w:val="22"/>
        </w:rPr>
        <w:t xml:space="preserve"> </w:t>
      </w:r>
      <w:r w:rsidRPr="00C23FD0">
        <w:rPr>
          <w:w w:val="99"/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</w:rPr>
        <w:t xml:space="preserve"> tel.</w:t>
      </w:r>
      <w:r w:rsidRPr="00C23FD0">
        <w:rPr>
          <w:sz w:val="22"/>
          <w:szCs w:val="22"/>
          <w:u w:val="single"/>
        </w:rPr>
        <w:t xml:space="preserve"> 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proofErr w:type="spellStart"/>
      <w:r w:rsidRPr="00C23FD0">
        <w:rPr>
          <w:sz w:val="22"/>
          <w:szCs w:val="22"/>
        </w:rPr>
        <w:t>cell</w:t>
      </w:r>
      <w:proofErr w:type="spellEnd"/>
      <w:r w:rsidRPr="00C23FD0">
        <w:rPr>
          <w:sz w:val="22"/>
          <w:szCs w:val="22"/>
        </w:rPr>
        <w:t>.</w:t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Pr="00C23FD0">
        <w:rPr>
          <w:sz w:val="22"/>
          <w:szCs w:val="22"/>
          <w:u w:val="single"/>
        </w:rPr>
        <w:tab/>
      </w:r>
      <w:r w:rsidR="00C23FD0" w:rsidRPr="00C23FD0">
        <w:rPr>
          <w:sz w:val="22"/>
          <w:szCs w:val="22"/>
          <w:u w:val="single"/>
        </w:rPr>
        <w:t xml:space="preserve">Nucleo familiare composto da </w:t>
      </w:r>
      <w:proofErr w:type="spellStart"/>
      <w:r w:rsidR="00C23FD0" w:rsidRPr="00C23FD0">
        <w:rPr>
          <w:sz w:val="22"/>
          <w:szCs w:val="22"/>
          <w:u w:val="single"/>
        </w:rPr>
        <w:t>n.______persone</w:t>
      </w:r>
      <w:proofErr w:type="spellEnd"/>
      <w:r w:rsidR="00C23FD0" w:rsidRPr="00C23FD0">
        <w:rPr>
          <w:sz w:val="22"/>
          <w:szCs w:val="22"/>
          <w:u w:val="single"/>
        </w:rPr>
        <w:t>, di cui minori_______:</w:t>
      </w:r>
      <w:r w:rsidRPr="00C23FD0">
        <w:rPr>
          <w:sz w:val="22"/>
          <w:szCs w:val="22"/>
        </w:rPr>
        <w:t xml:space="preserve"> </w:t>
      </w:r>
    </w:p>
    <w:p w:rsidR="00C23FD0" w:rsidRPr="00C23FD0" w:rsidRDefault="00C23FD0" w:rsidP="00C23FD0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sz w:val="22"/>
          <w:szCs w:val="22"/>
        </w:rPr>
      </w:pPr>
      <w:r w:rsidRPr="00C23FD0">
        <w:rPr>
          <w:sz w:val="22"/>
          <w:szCs w:val="22"/>
        </w:rPr>
        <w:t>Chiede di essere ammesso a partecipare alla selezione pubblica riguardante il servizio civico-assistente scuolabus anno scolastico 2020;</w:t>
      </w:r>
    </w:p>
    <w:p w:rsidR="00C23FD0" w:rsidRPr="00C23FD0" w:rsidRDefault="00C23FD0" w:rsidP="00C23FD0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sz w:val="22"/>
          <w:szCs w:val="22"/>
        </w:rPr>
      </w:pPr>
      <w:r w:rsidRPr="00C23FD0">
        <w:rPr>
          <w:sz w:val="22"/>
          <w:szCs w:val="22"/>
        </w:rPr>
        <w:t xml:space="preserve">a tal fine </w:t>
      </w:r>
      <w:r w:rsidRPr="00C23FD0">
        <w:rPr>
          <w:b/>
          <w:sz w:val="22"/>
          <w:szCs w:val="22"/>
        </w:rPr>
        <w:t>dichiara</w:t>
      </w:r>
      <w:r w:rsidRPr="00C23FD0">
        <w:rPr>
          <w:sz w:val="22"/>
          <w:szCs w:val="22"/>
        </w:rPr>
        <w:t xml:space="preserve"> sotto la propria responsabilità personale ai sensi del .D.P.R n.445/2000 di essere in possesso dei seguenti requisiti: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Età non inferiore a 21 anni e non superiore a 65;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Patente categoria B;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Esperienza comprovata in servizi inerenti la selezione;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Idoneità psico-fisica  alla mansione;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Stato di disoccupazione/inoccupazione;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Assenza di programmi di inserimento lavorativo sostenuti da finanziamenti pubblici;</w:t>
      </w:r>
    </w:p>
    <w:p w:rsidR="009549BC" w:rsidRPr="009549BC" w:rsidRDefault="009549BC" w:rsidP="009549BC">
      <w:pPr>
        <w:widowControl/>
        <w:numPr>
          <w:ilvl w:val="0"/>
          <w:numId w:val="2"/>
        </w:numPr>
        <w:tabs>
          <w:tab w:val="left" w:pos="1496"/>
        </w:tabs>
        <w:autoSpaceDE/>
        <w:autoSpaceDN/>
        <w:spacing w:line="360" w:lineRule="auto"/>
        <w:ind w:left="284" w:right="284"/>
        <w:contextualSpacing/>
        <w:jc w:val="both"/>
        <w:rPr>
          <w:rFonts w:eastAsia="Calibri"/>
          <w:u w:val="single"/>
          <w:lang w:eastAsia="en-US" w:bidi="ar-SA"/>
        </w:rPr>
      </w:pPr>
      <w:r w:rsidRPr="009549BC">
        <w:rPr>
          <w:rFonts w:eastAsia="Calibri"/>
          <w:u w:val="single"/>
          <w:lang w:eastAsia="en-US" w:bidi="ar-SA"/>
        </w:rPr>
        <w:t>Dichiarazione ISEE non superiore a  16.000 euro annui;</w:t>
      </w: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Pieve Torina lì ______________________________</w:t>
      </w: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327154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r w:rsidRPr="00C23FD0">
        <w:rPr>
          <w:rFonts w:eastAsia="Calibri"/>
          <w:u w:val="single"/>
          <w:lang w:eastAsia="en-US" w:bidi="ar-SA"/>
        </w:rPr>
        <w:t>FIRMA_____________________________________________</w:t>
      </w:r>
    </w:p>
    <w:p w:rsidR="00E76BA6" w:rsidRDefault="00E76BA6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E76BA6" w:rsidRPr="00C23FD0" w:rsidRDefault="00E76BA6" w:rsidP="001B666F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  <w:r>
        <w:rPr>
          <w:rFonts w:eastAsia="Calibri"/>
          <w:u w:val="single"/>
          <w:lang w:eastAsia="en-US" w:bidi="ar-SA"/>
        </w:rPr>
        <w:t xml:space="preserve">L’istanza di partecipazione può esser consegnata a mano presso l’ufficio servizi sociale del comune di Pieve Torina-Area container sant’Agostino, dal lunedì al sabato 08.00-14.00 o </w:t>
      </w:r>
      <w:r w:rsidR="001B666F">
        <w:rPr>
          <w:rFonts w:eastAsia="Calibri"/>
          <w:u w:val="single"/>
          <w:lang w:eastAsia="en-US" w:bidi="ar-SA"/>
        </w:rPr>
        <w:t>in alternativa mediante raccomandata A/R., destinata a Comune di Pieve Torina-Area Container sant’Agostino-62036 fa fede il timbro del protocollo comunale non quello postale.</w:t>
      </w:r>
      <w:bookmarkStart w:id="0" w:name="_GoBack"/>
      <w:bookmarkEnd w:id="0"/>
    </w:p>
    <w:p w:rsidR="00C23FD0" w:rsidRPr="00C23FD0" w:rsidRDefault="00C23FD0" w:rsidP="00C23FD0">
      <w:pPr>
        <w:widowControl/>
        <w:tabs>
          <w:tab w:val="left" w:pos="1496"/>
        </w:tabs>
        <w:autoSpaceDE/>
        <w:autoSpaceDN/>
        <w:spacing w:line="360" w:lineRule="auto"/>
        <w:ind w:right="284"/>
        <w:contextualSpacing/>
        <w:jc w:val="both"/>
        <w:rPr>
          <w:rFonts w:eastAsia="Calibri"/>
          <w:u w:val="single"/>
          <w:lang w:eastAsia="en-US" w:bidi="ar-SA"/>
        </w:rPr>
      </w:pPr>
    </w:p>
    <w:p w:rsidR="00C23FD0" w:rsidRPr="00C23FD0" w:rsidRDefault="00327154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Da allegare</w:t>
      </w:r>
      <w:r w:rsidR="00C23FD0" w:rsidRPr="00C23FD0">
        <w:rPr>
          <w:b/>
          <w:sz w:val="22"/>
          <w:szCs w:val="22"/>
        </w:rPr>
        <w:t>:</w:t>
      </w:r>
    </w:p>
    <w:p w:rsidR="00C23FD0" w:rsidRPr="00C23FD0" w:rsidRDefault="00327154" w:rsidP="00C23FD0">
      <w:pPr>
        <w:pStyle w:val="Corpotesto"/>
        <w:numPr>
          <w:ilvl w:val="0"/>
          <w:numId w:val="4"/>
        </w:numPr>
        <w:tabs>
          <w:tab w:val="left" w:pos="2160"/>
        </w:tabs>
        <w:spacing w:before="88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cop</w:t>
      </w:r>
      <w:r w:rsidR="00C23FD0" w:rsidRPr="00C23FD0">
        <w:rPr>
          <w:b/>
          <w:sz w:val="22"/>
          <w:szCs w:val="22"/>
        </w:rPr>
        <w:t>ia documento valido di identità;</w:t>
      </w:r>
    </w:p>
    <w:p w:rsidR="00C23FD0" w:rsidRPr="00C23FD0" w:rsidRDefault="00C23FD0" w:rsidP="00C23FD0">
      <w:pPr>
        <w:pStyle w:val="Corpotesto"/>
        <w:numPr>
          <w:ilvl w:val="0"/>
          <w:numId w:val="4"/>
        </w:numPr>
        <w:tabs>
          <w:tab w:val="left" w:pos="2160"/>
        </w:tabs>
        <w:spacing w:before="88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copia codice fiscale;</w:t>
      </w:r>
    </w:p>
    <w:p w:rsidR="00C23FD0" w:rsidRDefault="00C23FD0" w:rsidP="00C23FD0">
      <w:pPr>
        <w:pStyle w:val="Corpotesto"/>
        <w:numPr>
          <w:ilvl w:val="0"/>
          <w:numId w:val="4"/>
        </w:numPr>
        <w:tabs>
          <w:tab w:val="left" w:pos="2160"/>
        </w:tabs>
        <w:spacing w:before="88"/>
        <w:rPr>
          <w:b/>
          <w:sz w:val="22"/>
          <w:szCs w:val="22"/>
        </w:rPr>
      </w:pPr>
      <w:r w:rsidRPr="00C23FD0">
        <w:rPr>
          <w:b/>
          <w:sz w:val="22"/>
          <w:szCs w:val="22"/>
        </w:rPr>
        <w:t>certificazione ISEE e/o in mancanza dichiarazione sottoscritta dal partecipante;</w:t>
      </w:r>
    </w:p>
    <w:p w:rsidR="00E76BA6" w:rsidRDefault="00E76BA6" w:rsidP="00E76BA6">
      <w:pPr>
        <w:pStyle w:val="Corpotesto"/>
        <w:tabs>
          <w:tab w:val="left" w:pos="2160"/>
        </w:tabs>
        <w:spacing w:before="88"/>
        <w:rPr>
          <w:b/>
          <w:sz w:val="22"/>
          <w:szCs w:val="22"/>
        </w:rPr>
      </w:pPr>
    </w:p>
    <w:p w:rsidR="00E76BA6" w:rsidRPr="00C23FD0" w:rsidRDefault="00E76BA6" w:rsidP="00E76BA6">
      <w:pPr>
        <w:pStyle w:val="Corpotesto"/>
        <w:tabs>
          <w:tab w:val="left" w:pos="2160"/>
        </w:tabs>
        <w:spacing w:before="88"/>
        <w:rPr>
          <w:b/>
          <w:sz w:val="22"/>
          <w:szCs w:val="22"/>
        </w:rPr>
      </w:pPr>
    </w:p>
    <w:p w:rsidR="00C23FD0" w:rsidRPr="00C23FD0" w:rsidRDefault="00C23FD0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</w:p>
    <w:p w:rsidR="00C23FD0" w:rsidRPr="00C23FD0" w:rsidRDefault="00C23FD0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</w:p>
    <w:p w:rsidR="00C23FD0" w:rsidRPr="00C23FD0" w:rsidRDefault="00C23FD0">
      <w:pPr>
        <w:pStyle w:val="Corpotesto"/>
        <w:tabs>
          <w:tab w:val="left" w:pos="2160"/>
        </w:tabs>
        <w:spacing w:before="88"/>
        <w:ind w:left="132"/>
        <w:rPr>
          <w:b/>
          <w:sz w:val="22"/>
          <w:szCs w:val="22"/>
        </w:rPr>
      </w:pPr>
    </w:p>
    <w:sectPr w:rsidR="00C23FD0" w:rsidRPr="00C23FD0">
      <w:type w:val="continuous"/>
      <w:pgSz w:w="11900" w:h="16840"/>
      <w:pgMar w:top="4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24"/>
    <w:multiLevelType w:val="hybridMultilevel"/>
    <w:tmpl w:val="AA5E700C"/>
    <w:lvl w:ilvl="0" w:tplc="E3AA99AA"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it-IT" w:bidi="it-IT"/>
      </w:rPr>
    </w:lvl>
    <w:lvl w:ilvl="1" w:tplc="AB661578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F84E5DAA">
      <w:numFmt w:val="bullet"/>
      <w:lvlText w:val="•"/>
      <w:lvlJc w:val="left"/>
      <w:pPr>
        <w:ind w:left="2672" w:hanging="360"/>
      </w:pPr>
      <w:rPr>
        <w:rFonts w:hint="default"/>
        <w:lang w:val="it-IT" w:eastAsia="it-IT" w:bidi="it-IT"/>
      </w:rPr>
    </w:lvl>
    <w:lvl w:ilvl="3" w:tplc="A1746EDE">
      <w:numFmt w:val="bullet"/>
      <w:lvlText w:val="•"/>
      <w:lvlJc w:val="left"/>
      <w:pPr>
        <w:ind w:left="3578" w:hanging="360"/>
      </w:pPr>
      <w:rPr>
        <w:rFonts w:hint="default"/>
        <w:lang w:val="it-IT" w:eastAsia="it-IT" w:bidi="it-IT"/>
      </w:rPr>
    </w:lvl>
    <w:lvl w:ilvl="4" w:tplc="B00ADB1C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60AE7EFA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9DAA3492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4A808ED8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86CCD6D2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1">
    <w:nsid w:val="2BB5041B"/>
    <w:multiLevelType w:val="hybridMultilevel"/>
    <w:tmpl w:val="723CD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1551E"/>
    <w:multiLevelType w:val="hybridMultilevel"/>
    <w:tmpl w:val="00840516"/>
    <w:lvl w:ilvl="0" w:tplc="9124B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67702A"/>
    <w:multiLevelType w:val="hybridMultilevel"/>
    <w:tmpl w:val="519E8512"/>
    <w:lvl w:ilvl="0" w:tplc="E5CC7B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3"/>
    <w:rsid w:val="00026763"/>
    <w:rsid w:val="001B666F"/>
    <w:rsid w:val="00327154"/>
    <w:rsid w:val="003F162B"/>
    <w:rsid w:val="00655F5B"/>
    <w:rsid w:val="0071160D"/>
    <w:rsid w:val="00890209"/>
    <w:rsid w:val="009549BC"/>
    <w:rsid w:val="00997D22"/>
    <w:rsid w:val="00AB4E1C"/>
    <w:rsid w:val="00AF6F31"/>
    <w:rsid w:val="00B02D07"/>
    <w:rsid w:val="00B05EED"/>
    <w:rsid w:val="00C23FD0"/>
    <w:rsid w:val="00C37CDE"/>
    <w:rsid w:val="00E76BA6"/>
    <w:rsid w:val="00F92EF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04" w:right="343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04" w:right="343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2017 per minorenni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2017 per minorenni</dc:title>
  <dc:creator>Cinzia</dc:creator>
  <cp:keywords>()</cp:keywords>
  <cp:lastModifiedBy>Utente</cp:lastModifiedBy>
  <cp:revision>3</cp:revision>
  <cp:lastPrinted>2020-10-02T09:31:00Z</cp:lastPrinted>
  <dcterms:created xsi:type="dcterms:W3CDTF">2020-10-02T09:32:00Z</dcterms:created>
  <dcterms:modified xsi:type="dcterms:W3CDTF">2020-10-03T10:20:00Z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2020-07-29T00:00:00Z</vt:filetime>
  </property>
</Properties>
</file>